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B0" w:rsidRDefault="00A746B0" w:rsidP="00A746B0">
      <w:pPr>
        <w:jc w:val="center"/>
        <w:rPr>
          <w:rFonts w:ascii="Comic Sans MS" w:hAnsi="Comic Sans MS"/>
          <w:bCs/>
          <w:noProof/>
          <w:sz w:val="72"/>
          <w:szCs w:val="96"/>
          <w:lang w:eastAsia="de-DE"/>
        </w:rPr>
      </w:pPr>
      <w:bookmarkStart w:id="0" w:name="_Hlk524128842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-442595</wp:posOffset>
            </wp:positionV>
            <wp:extent cx="1295158" cy="1664335"/>
            <wp:effectExtent l="0" t="0" r="635" b="0"/>
            <wp:wrapNone/>
            <wp:docPr id="1" name="Grafik 1" descr="http://t1.gstatic.com/images?q=tbn:ANd9GcReA5fgsuTGMffa4pqqxV1rc0Q1YQ3N_snh6BnYGwFc46SR6rM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://t1.gstatic.com/images?q=tbn:ANd9GcReA5fgsuTGMffa4pqqxV1rc0Q1YQ3N_snh6BnYGwFc46SR6rMi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46" cy="16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b/>
          <w:noProof/>
          <w:sz w:val="72"/>
          <w:szCs w:val="66"/>
          <w:lang w:eastAsia="de-DE"/>
        </w:rPr>
        <w:t xml:space="preserve">    </w:t>
      </w:r>
      <w:r w:rsidRPr="00E338D0">
        <w:rPr>
          <w:rFonts w:ascii="Comic Sans MS" w:hAnsi="Comic Sans MS"/>
          <w:bCs/>
          <w:noProof/>
          <w:sz w:val="56"/>
          <w:szCs w:val="96"/>
          <w:lang w:eastAsia="de-DE"/>
        </w:rPr>
        <w:t>Einladung zur Kinderkirche</w:t>
      </w:r>
    </w:p>
    <w:p w:rsidR="00E338D0" w:rsidRPr="00E338D0" w:rsidRDefault="00E338D0" w:rsidP="00E338D0">
      <w:pPr>
        <w:ind w:left="708" w:firstLine="708"/>
        <w:jc w:val="center"/>
        <w:rPr>
          <w:rFonts w:ascii="Comic Sans MS" w:hAnsi="Comic Sans MS"/>
          <w:bCs/>
          <w:noProof/>
          <w:sz w:val="36"/>
          <w:szCs w:val="36"/>
          <w:lang w:eastAsia="de-DE"/>
        </w:rPr>
      </w:pPr>
      <w:bookmarkStart w:id="1" w:name="_GoBack"/>
      <w:bookmarkEnd w:id="1"/>
      <w:r w:rsidRPr="00E338D0">
        <w:rPr>
          <w:rFonts w:ascii="Comic Sans MS" w:hAnsi="Comic Sans MS"/>
          <w:bCs/>
          <w:noProof/>
          <w:sz w:val="36"/>
          <w:szCs w:val="36"/>
          <w:lang w:eastAsia="de-DE"/>
        </w:rPr>
        <w:t xml:space="preserve">Für Kinder ab Kindergarten bis 7 Jahre </w:t>
      </w:r>
    </w:p>
    <w:p w:rsidR="00A746B0" w:rsidRDefault="00A746B0" w:rsidP="00A746B0">
      <w:pPr>
        <w:jc w:val="center"/>
        <w:rPr>
          <w:rFonts w:ascii="Comic Sans MS" w:hAnsi="Comic Sans MS"/>
          <w:bCs/>
          <w:noProof/>
          <w:sz w:val="48"/>
          <w:szCs w:val="48"/>
          <w:lang w:eastAsia="de-DE"/>
        </w:rPr>
      </w:pPr>
      <w:r>
        <w:rPr>
          <w:rFonts w:ascii="Comic Sans MS" w:hAnsi="Comic Sans MS"/>
          <w:bCs/>
          <w:noProof/>
          <w:sz w:val="48"/>
          <w:szCs w:val="48"/>
          <w:lang w:eastAsia="de-DE"/>
        </w:rPr>
        <w:t>Am 12.06.2021</w:t>
      </w:r>
    </w:p>
    <w:p w:rsidR="00A746B0" w:rsidRDefault="00A746B0" w:rsidP="00A746B0">
      <w:pPr>
        <w:jc w:val="center"/>
        <w:rPr>
          <w:rFonts w:ascii="Comic Sans MS" w:hAnsi="Comic Sans MS"/>
          <w:bCs/>
          <w:noProof/>
          <w:sz w:val="48"/>
          <w:szCs w:val="48"/>
          <w:lang w:eastAsia="de-DE"/>
        </w:rPr>
      </w:pPr>
      <w:r>
        <w:rPr>
          <w:rFonts w:ascii="Comic Sans MS" w:hAnsi="Comic Sans MS"/>
          <w:bCs/>
          <w:noProof/>
          <w:sz w:val="48"/>
          <w:szCs w:val="48"/>
          <w:lang w:eastAsia="de-DE"/>
        </w:rPr>
        <w:t>15:00-16:00 Uhr</w:t>
      </w:r>
    </w:p>
    <w:p w:rsidR="00A746B0" w:rsidRDefault="00FC74C0" w:rsidP="00FC74C0">
      <w:pPr>
        <w:ind w:left="2124" w:firstLine="708"/>
        <w:rPr>
          <w:rFonts w:ascii="Comic Sans MS" w:hAnsi="Comic Sans MS"/>
          <w:bCs/>
          <w:noProof/>
          <w:sz w:val="48"/>
          <w:szCs w:val="48"/>
          <w:lang w:eastAsia="de-DE"/>
        </w:rPr>
      </w:pPr>
      <w:r w:rsidRPr="00FC74C0">
        <w:rPr>
          <w:rFonts w:ascii="Comic Sans MS" w:eastAsiaTheme="minorHAnsi" w:hAnsi="Comic Sans MS" w:cstheme="minorBid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656590</wp:posOffset>
                </wp:positionV>
                <wp:extent cx="3590925" cy="5238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1800000" lon="0" rev="0"/>
                          </a:camera>
                          <a:lightRig rig="threePt" dir="t"/>
                        </a:scene3d>
                        <a:sp3d>
                          <a:bevelB w="114300" h="44450"/>
                        </a:sp3d>
                      </wps:spPr>
                      <wps:txbx>
                        <w:txbxContent>
                          <w:p w:rsidR="00FC74C0" w:rsidRPr="00DA19B8" w:rsidRDefault="00FC74C0">
                            <w:pPr>
                              <w:rPr>
                                <w:rFonts w:ascii="Comic Sans MS" w:hAnsi="Comic Sans MS"/>
                                <w:color w:val="FFFF00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9B8">
                              <w:rPr>
                                <w:rFonts w:ascii="Comic Sans MS" w:hAnsi="Comic Sans MS"/>
                                <w:color w:val="FFFF00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Kleines Senfkorn Hoffnung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9.15pt;margin-top:51.7pt;width:282.7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" filled="f" stroked="f">
                <v:textbox>
                  <w:txbxContent>
                    <w:p w:rsidR="00FC74C0" w:rsidRPr="00DA19B8" w:rsidRDefault="00FC74C0">
                      <w:pPr>
                        <w:rPr>
                          <w:rFonts w:ascii="Comic Sans MS" w:hAnsi="Comic Sans MS"/>
                          <w:color w:val="FFFF00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GoBack"/>
                      <w:r w:rsidRPr="00DA19B8">
                        <w:rPr>
                          <w:rFonts w:ascii="Comic Sans MS" w:hAnsi="Comic Sans MS"/>
                          <w:color w:val="FFFF00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Kleines Senfkorn Hoffnung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590550</wp:posOffset>
            </wp:positionV>
            <wp:extent cx="1629410" cy="1629410"/>
            <wp:effectExtent l="0" t="0" r="8890" b="889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DA">
        <w:rPr>
          <w:rFonts w:ascii="Comic Sans MS" w:hAnsi="Comic Sans MS"/>
          <w:bCs/>
          <w:noProof/>
          <w:sz w:val="48"/>
          <w:szCs w:val="48"/>
          <w:lang w:eastAsia="de-DE"/>
        </w:rPr>
        <w:t xml:space="preserve">Im </w:t>
      </w:r>
      <w:r w:rsidR="00A746B0">
        <w:rPr>
          <w:rFonts w:ascii="Comic Sans MS" w:hAnsi="Comic Sans MS"/>
          <w:bCs/>
          <w:noProof/>
          <w:sz w:val="48"/>
          <w:szCs w:val="48"/>
          <w:lang w:eastAsia="de-DE"/>
        </w:rPr>
        <w:t>Pfarrgarten</w:t>
      </w:r>
    </w:p>
    <w:p w:rsidR="00A746B0" w:rsidRPr="00A746B0" w:rsidRDefault="00FC74C0" w:rsidP="00A746B0">
      <w:pPr>
        <w:spacing w:after="0"/>
        <w:jc w:val="center"/>
        <w:rPr>
          <w:rFonts w:ascii="Comic Sans MS" w:eastAsiaTheme="minorHAnsi" w:hAnsi="Comic Sans MS" w:cstheme="minorBid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10160</wp:posOffset>
            </wp:positionV>
            <wp:extent cx="2423160" cy="1615440"/>
            <wp:effectExtent l="0" t="0" r="0" b="3810"/>
            <wp:wrapTight wrapText="bothSides">
              <wp:wrapPolygon edited="0">
                <wp:start x="679" y="0"/>
                <wp:lineTo x="0" y="509"/>
                <wp:lineTo x="0" y="20632"/>
                <wp:lineTo x="509" y="21396"/>
                <wp:lineTo x="679" y="21396"/>
                <wp:lineTo x="20717" y="21396"/>
                <wp:lineTo x="20887" y="21396"/>
                <wp:lineTo x="21396" y="20632"/>
                <wp:lineTo x="21396" y="509"/>
                <wp:lineTo x="20717" y="0"/>
                <wp:lineTo x="67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B0" w:rsidRPr="00A746B0">
        <w:rPr>
          <w:rFonts w:ascii="Comic Sans MS" w:eastAsiaTheme="minorHAnsi" w:hAnsi="Comic Sans MS" w:cstheme="minorBidi"/>
          <w:sz w:val="44"/>
          <w:szCs w:val="44"/>
        </w:rPr>
        <w:t>Treffen im Pfarrgarten an der Sophienkirche, Hauptstr.122</w:t>
      </w:r>
    </w:p>
    <w:p w:rsidR="00A746B0" w:rsidRPr="00A746B0" w:rsidRDefault="00A746B0" w:rsidP="00A746B0">
      <w:pPr>
        <w:spacing w:after="0"/>
        <w:jc w:val="center"/>
        <w:rPr>
          <w:rFonts w:ascii="Comic Sans MS" w:eastAsiaTheme="minorHAnsi" w:hAnsi="Comic Sans MS" w:cstheme="minorBidi"/>
          <w:sz w:val="44"/>
          <w:szCs w:val="44"/>
        </w:rPr>
      </w:pPr>
      <w:r>
        <w:rPr>
          <w:rFonts w:ascii="Comic Sans MS" w:eastAsiaTheme="minorHAnsi" w:hAnsi="Comic Sans MS" w:cstheme="minorBidi"/>
          <w:b/>
          <w:sz w:val="44"/>
          <w:szCs w:val="44"/>
        </w:rPr>
        <w:t>b</w:t>
      </w:r>
      <w:r w:rsidRPr="00A746B0">
        <w:rPr>
          <w:rFonts w:ascii="Comic Sans MS" w:eastAsiaTheme="minorHAnsi" w:hAnsi="Comic Sans MS" w:cstheme="minorBidi"/>
          <w:b/>
          <w:sz w:val="44"/>
          <w:szCs w:val="44"/>
        </w:rPr>
        <w:t>ei schlechtem Wetter in der Sophienkirche</w:t>
      </w:r>
    </w:p>
    <w:p w:rsidR="00A746B0" w:rsidRPr="00A746B0" w:rsidRDefault="00A746B0" w:rsidP="00A746B0">
      <w:pPr>
        <w:jc w:val="center"/>
        <w:rPr>
          <w:rFonts w:ascii="Comic Sans MS" w:eastAsiaTheme="minorHAnsi" w:hAnsi="Comic Sans MS" w:cstheme="minorBidi"/>
          <w:sz w:val="44"/>
          <w:szCs w:val="44"/>
        </w:rPr>
      </w:pPr>
      <w:bookmarkStart w:id="2" w:name="_Hlk73081829"/>
      <w:r w:rsidRPr="00A746B0">
        <w:rPr>
          <w:rFonts w:ascii="Comic Sans MS" w:eastAsiaTheme="minorHAnsi" w:hAnsi="Comic Sans MS" w:cstheme="minorBidi"/>
          <w:sz w:val="44"/>
          <w:szCs w:val="44"/>
        </w:rPr>
        <w:t xml:space="preserve">Melde dich bis zum 11.06. an: 05183 946472 oder </w:t>
      </w:r>
      <w:hyperlink r:id="rId8" w:history="1">
        <w:r w:rsidRPr="00A746B0">
          <w:rPr>
            <w:rFonts w:ascii="Comic Sans MS" w:eastAsiaTheme="minorHAnsi" w:hAnsi="Comic Sans MS" w:cstheme="minorBidi"/>
            <w:color w:val="0563C1" w:themeColor="hyperlink"/>
            <w:sz w:val="44"/>
            <w:szCs w:val="44"/>
            <w:u w:val="single"/>
          </w:rPr>
          <w:t>S.Gensicke@gmx.de</w:t>
        </w:r>
      </w:hyperlink>
    </w:p>
    <w:bookmarkEnd w:id="2"/>
    <w:p w:rsidR="00A746B0" w:rsidRPr="00A746B0" w:rsidRDefault="00A746B0" w:rsidP="00A746B0">
      <w:pPr>
        <w:jc w:val="center"/>
        <w:rPr>
          <w:rFonts w:ascii="Comic Sans MS" w:eastAsiaTheme="minorHAnsi" w:hAnsi="Comic Sans MS" w:cstheme="minorBidi"/>
          <w:sz w:val="44"/>
          <w:szCs w:val="44"/>
        </w:rPr>
      </w:pPr>
      <w:r w:rsidRPr="00A746B0">
        <w:rPr>
          <w:rFonts w:ascii="Comic Sans MS" w:eastAsiaTheme="minorHAnsi" w:hAnsi="Comic Sans MS" w:cstheme="minorBidi"/>
          <w:sz w:val="44"/>
          <w:szCs w:val="44"/>
        </w:rPr>
        <w:t xml:space="preserve">Bitte bring </w:t>
      </w:r>
      <w:r w:rsidRPr="00E338D0">
        <w:rPr>
          <w:rFonts w:ascii="Comic Sans MS" w:eastAsiaTheme="minorHAnsi" w:hAnsi="Comic Sans MS" w:cstheme="minorBidi"/>
          <w:b/>
          <w:sz w:val="44"/>
          <w:szCs w:val="44"/>
        </w:rPr>
        <w:t>eine Begleitperson</w:t>
      </w:r>
      <w:r>
        <w:rPr>
          <w:rFonts w:ascii="Comic Sans MS" w:eastAsiaTheme="minorHAnsi" w:hAnsi="Comic Sans MS" w:cstheme="minorBidi"/>
          <w:sz w:val="44"/>
          <w:szCs w:val="44"/>
        </w:rPr>
        <w:t xml:space="preserve"> </w:t>
      </w:r>
      <w:r w:rsidR="00E338D0">
        <w:rPr>
          <w:rFonts w:ascii="Comic Sans MS" w:eastAsiaTheme="minorHAnsi" w:hAnsi="Comic Sans MS" w:cstheme="minorBidi"/>
          <w:sz w:val="44"/>
          <w:szCs w:val="44"/>
        </w:rPr>
        <w:t>(</w:t>
      </w:r>
      <w:r w:rsidR="00E338D0" w:rsidRPr="00E338D0">
        <w:rPr>
          <w:rFonts w:ascii="Comic Sans MS" w:eastAsiaTheme="minorHAnsi" w:hAnsi="Comic Sans MS" w:cstheme="minorBidi"/>
          <w:b/>
          <w:sz w:val="44"/>
          <w:szCs w:val="44"/>
        </w:rPr>
        <w:t>Erwachsene bitte einen Mund-Nasen-Schutz tragen</w:t>
      </w:r>
      <w:r w:rsidR="00E338D0">
        <w:rPr>
          <w:rFonts w:ascii="Comic Sans MS" w:eastAsiaTheme="minorHAnsi" w:hAnsi="Comic Sans MS" w:cstheme="minorBidi"/>
          <w:sz w:val="44"/>
          <w:szCs w:val="44"/>
        </w:rPr>
        <w:t xml:space="preserve">) </w:t>
      </w:r>
      <w:r>
        <w:rPr>
          <w:rFonts w:ascii="Comic Sans MS" w:eastAsiaTheme="minorHAnsi" w:hAnsi="Comic Sans MS" w:cstheme="minorBidi"/>
          <w:sz w:val="44"/>
          <w:szCs w:val="44"/>
        </w:rPr>
        <w:t>und eine Picknickdecke</w:t>
      </w:r>
      <w:r w:rsidRPr="00A746B0">
        <w:rPr>
          <w:rFonts w:ascii="Comic Sans MS" w:eastAsiaTheme="minorHAnsi" w:hAnsi="Comic Sans MS" w:cstheme="minorBidi"/>
          <w:sz w:val="44"/>
          <w:szCs w:val="44"/>
        </w:rPr>
        <w:t xml:space="preserve"> mit!</w:t>
      </w:r>
    </w:p>
    <w:p w:rsidR="00A746B0" w:rsidRPr="00A746B0" w:rsidRDefault="00A746B0" w:rsidP="00A746B0">
      <w:pPr>
        <w:jc w:val="center"/>
        <w:rPr>
          <w:rFonts w:ascii="Comic Sans MS" w:eastAsiaTheme="minorHAnsi" w:hAnsi="Comic Sans MS" w:cstheme="minorBidi"/>
          <w:sz w:val="32"/>
          <w:szCs w:val="32"/>
        </w:rPr>
      </w:pPr>
      <w:r w:rsidRPr="00A746B0">
        <w:rPr>
          <w:rFonts w:ascii="Comic Sans MS" w:eastAsiaTheme="minorHAnsi" w:hAnsi="Comic Sans MS" w:cstheme="minorBidi"/>
          <w:sz w:val="32"/>
          <w:szCs w:val="32"/>
        </w:rPr>
        <w:t>Wir freuen uns auf Dich!                            Das Kigo-Team</w:t>
      </w:r>
    </w:p>
    <w:p w:rsidR="00816F71" w:rsidRDefault="00E338D0"/>
    <w:sectPr w:rsidR="00816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B0"/>
    <w:rsid w:val="00205666"/>
    <w:rsid w:val="004B31C2"/>
    <w:rsid w:val="007B07F8"/>
    <w:rsid w:val="009B01DA"/>
    <w:rsid w:val="009B6369"/>
    <w:rsid w:val="00A317BC"/>
    <w:rsid w:val="00A415AE"/>
    <w:rsid w:val="00A746B0"/>
    <w:rsid w:val="00D06006"/>
    <w:rsid w:val="00DA19B8"/>
    <w:rsid w:val="00E338D0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C94A"/>
  <w15:chartTrackingRefBased/>
  <w15:docId w15:val="{3A8C945F-3E7E-4ABF-9B01-ED95EFBA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6B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ensicke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B56F-A8FE-4F51-A053-1E0735A6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Gensicke</dc:creator>
  <cp:keywords/>
  <dc:description/>
  <cp:lastModifiedBy>Stephan</cp:lastModifiedBy>
  <cp:revision>5</cp:revision>
  <dcterms:created xsi:type="dcterms:W3CDTF">2021-06-01T06:29:00Z</dcterms:created>
  <dcterms:modified xsi:type="dcterms:W3CDTF">2021-06-01T06:38:00Z</dcterms:modified>
</cp:coreProperties>
</file>